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B721" w14:textId="12E94E40" w:rsidR="00600583" w:rsidRPr="00D60D75" w:rsidRDefault="00600583">
      <w:pPr>
        <w:rPr>
          <w:rFonts w:ascii="Poppins" w:hAnsi="Poppins" w:cs="Poppins"/>
          <w:sz w:val="21"/>
          <w:szCs w:val="21"/>
        </w:rPr>
      </w:pPr>
    </w:p>
    <w:p w14:paraId="0C15E42A" w14:textId="624D52D1" w:rsidR="00F56884" w:rsidRPr="00D60D75" w:rsidRDefault="00600583" w:rsidP="00F56884">
      <w:pPr>
        <w:spacing w:after="120"/>
        <w:rPr>
          <w:rFonts w:ascii="Poppins" w:hAnsi="Poppins" w:cs="Poppins"/>
          <w:sz w:val="21"/>
          <w:szCs w:val="21"/>
        </w:rPr>
      </w:pPr>
      <w:r w:rsidRPr="00D60D75">
        <w:rPr>
          <w:rFonts w:ascii="Poppins" w:hAnsi="Poppins" w:cs="Poppins"/>
          <w:sz w:val="21"/>
          <w:szCs w:val="21"/>
        </w:rPr>
        <w:t>Girlguiding Midd</w:t>
      </w:r>
      <w:r w:rsidR="005F4A3D" w:rsidRPr="00D60D75">
        <w:rPr>
          <w:rFonts w:ascii="Poppins" w:hAnsi="Poppins" w:cs="Poppins"/>
          <w:sz w:val="21"/>
          <w:szCs w:val="21"/>
        </w:rPr>
        <w:t xml:space="preserve">lesex </w:t>
      </w:r>
      <w:proofErr w:type="gramStart"/>
      <w:r w:rsidR="005F4A3D" w:rsidRPr="00D60D75">
        <w:rPr>
          <w:rFonts w:ascii="Poppins" w:hAnsi="Poppins" w:cs="Poppins"/>
          <w:sz w:val="21"/>
          <w:szCs w:val="21"/>
        </w:rPr>
        <w:t>North West</w:t>
      </w:r>
      <w:proofErr w:type="gramEnd"/>
      <w:r w:rsidR="005F4A3D" w:rsidRPr="00D60D75">
        <w:rPr>
          <w:rFonts w:ascii="Poppins" w:hAnsi="Poppins" w:cs="Poppins"/>
          <w:sz w:val="21"/>
          <w:szCs w:val="21"/>
        </w:rPr>
        <w:t xml:space="preserve"> County has funds available to offer grants to members for training </w:t>
      </w:r>
      <w:r w:rsidR="00527C24" w:rsidRPr="00D60D75">
        <w:rPr>
          <w:rFonts w:ascii="Poppins" w:hAnsi="Poppins" w:cs="Poppins"/>
          <w:sz w:val="21"/>
          <w:szCs w:val="21"/>
        </w:rPr>
        <w:t>purposes. Please fill out the form to apply:</w:t>
      </w:r>
    </w:p>
    <w:p w14:paraId="0B5041D1" w14:textId="380A9026" w:rsidR="00600583" w:rsidRPr="00D60D75" w:rsidRDefault="00493A96" w:rsidP="00F56884">
      <w:pPr>
        <w:spacing w:after="120"/>
        <w:rPr>
          <w:rFonts w:ascii="Poppins" w:hAnsi="Poppins" w:cs="Poppins"/>
          <w:b/>
          <w:bCs/>
          <w:sz w:val="22"/>
          <w:szCs w:val="22"/>
        </w:rPr>
      </w:pPr>
      <w:r w:rsidRPr="00D60D75">
        <w:rPr>
          <w:rFonts w:ascii="Poppins" w:hAnsi="Poppins" w:cs="Poppins"/>
          <w:b/>
          <w:bCs/>
          <w:sz w:val="22"/>
          <w:szCs w:val="22"/>
        </w:rPr>
        <w:t>Applicant details:</w:t>
      </w:r>
    </w:p>
    <w:tbl>
      <w:tblPr>
        <w:tblStyle w:val="TableGrid"/>
        <w:tblW w:w="0" w:type="auto"/>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3114"/>
        <w:gridCol w:w="5902"/>
      </w:tblGrid>
      <w:tr w:rsidR="00AC1888" w:rsidRPr="00D60D75" w14:paraId="3883C79A" w14:textId="77777777" w:rsidTr="00BE4CEE">
        <w:tc>
          <w:tcPr>
            <w:tcW w:w="3114" w:type="dxa"/>
            <w:tcBorders>
              <w:top w:val="nil"/>
              <w:bottom w:val="nil"/>
            </w:tcBorders>
            <w:vAlign w:val="center"/>
          </w:tcPr>
          <w:p w14:paraId="4093A103" w14:textId="73F77CB0" w:rsidR="00AC1888" w:rsidRPr="00D60D75" w:rsidRDefault="00AC1888" w:rsidP="00BE4CEE">
            <w:pPr>
              <w:rPr>
                <w:rFonts w:ascii="Poppins" w:hAnsi="Poppins" w:cs="Poppins"/>
                <w:b/>
                <w:bCs/>
                <w:sz w:val="21"/>
                <w:szCs w:val="21"/>
              </w:rPr>
            </w:pPr>
            <w:r w:rsidRPr="00D60D75">
              <w:rPr>
                <w:rFonts w:ascii="Poppins" w:hAnsi="Poppins" w:cs="Poppins"/>
                <w:b/>
                <w:bCs/>
                <w:sz w:val="21"/>
                <w:szCs w:val="21"/>
              </w:rPr>
              <w:t>Applicant Full Name:</w:t>
            </w:r>
          </w:p>
        </w:tc>
        <w:tc>
          <w:tcPr>
            <w:tcW w:w="5902" w:type="dxa"/>
            <w:vAlign w:val="center"/>
          </w:tcPr>
          <w:p w14:paraId="7A94C62E" w14:textId="41B061D9"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1"/>
                  <w:enabled/>
                  <w:calcOnExit w:val="0"/>
                  <w:textInput/>
                </w:ffData>
              </w:fldChar>
            </w:r>
            <w:bookmarkStart w:id="0" w:name="Text1"/>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bookmarkEnd w:id="0"/>
          </w:p>
        </w:tc>
      </w:tr>
      <w:tr w:rsidR="00AC1888" w:rsidRPr="00D60D75" w14:paraId="4A61DB8D" w14:textId="77777777" w:rsidTr="00BE4CEE">
        <w:tc>
          <w:tcPr>
            <w:tcW w:w="3114" w:type="dxa"/>
            <w:tcBorders>
              <w:top w:val="nil"/>
              <w:bottom w:val="nil"/>
            </w:tcBorders>
            <w:vAlign w:val="center"/>
          </w:tcPr>
          <w:p w14:paraId="328D2036" w14:textId="74DB2346" w:rsidR="00AC1888" w:rsidRPr="00D60D75" w:rsidRDefault="00AC1888" w:rsidP="00BE4CEE">
            <w:pPr>
              <w:rPr>
                <w:rFonts w:ascii="Poppins" w:hAnsi="Poppins" w:cs="Poppins"/>
                <w:b/>
                <w:bCs/>
                <w:sz w:val="21"/>
                <w:szCs w:val="21"/>
              </w:rPr>
            </w:pPr>
            <w:r w:rsidRPr="00D60D75">
              <w:rPr>
                <w:rFonts w:ascii="Poppins" w:hAnsi="Poppins" w:cs="Poppins"/>
                <w:b/>
                <w:bCs/>
                <w:sz w:val="21"/>
                <w:szCs w:val="21"/>
              </w:rPr>
              <w:t>Address:</w:t>
            </w:r>
          </w:p>
        </w:tc>
        <w:tc>
          <w:tcPr>
            <w:tcW w:w="5902" w:type="dxa"/>
            <w:vAlign w:val="center"/>
          </w:tcPr>
          <w:p w14:paraId="6B19731C" w14:textId="143CAD5F"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2"/>
                  <w:enabled/>
                  <w:calcOnExit w:val="0"/>
                  <w:textInput/>
                </w:ffData>
              </w:fldChar>
            </w:r>
            <w:bookmarkStart w:id="1" w:name="Text2"/>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bookmarkEnd w:id="1"/>
          </w:p>
        </w:tc>
      </w:tr>
      <w:tr w:rsidR="00AC1888" w:rsidRPr="00D60D75" w14:paraId="2CABD3AB" w14:textId="77777777" w:rsidTr="00BE4CEE">
        <w:tc>
          <w:tcPr>
            <w:tcW w:w="3114" w:type="dxa"/>
            <w:tcBorders>
              <w:top w:val="nil"/>
              <w:bottom w:val="nil"/>
            </w:tcBorders>
            <w:vAlign w:val="center"/>
          </w:tcPr>
          <w:p w14:paraId="27309D18" w14:textId="5EA51245"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Date of Birth</w:t>
            </w:r>
          </w:p>
        </w:tc>
        <w:tc>
          <w:tcPr>
            <w:tcW w:w="5902" w:type="dxa"/>
            <w:vAlign w:val="center"/>
          </w:tcPr>
          <w:p w14:paraId="0F0778A4" w14:textId="4E8ADDB6"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bookmarkStart w:id="2" w:name="Text3"/>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bookmarkEnd w:id="2"/>
          </w:p>
        </w:tc>
      </w:tr>
      <w:tr w:rsidR="00AC1888" w:rsidRPr="00D60D75" w14:paraId="0705E80F" w14:textId="77777777" w:rsidTr="00BE4CEE">
        <w:tc>
          <w:tcPr>
            <w:tcW w:w="3114" w:type="dxa"/>
            <w:tcBorders>
              <w:top w:val="nil"/>
              <w:bottom w:val="nil"/>
            </w:tcBorders>
            <w:vAlign w:val="center"/>
          </w:tcPr>
          <w:p w14:paraId="56E4016A" w14:textId="25C3F7E0"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Telephone no:</w:t>
            </w:r>
          </w:p>
        </w:tc>
        <w:tc>
          <w:tcPr>
            <w:tcW w:w="5902" w:type="dxa"/>
            <w:vAlign w:val="center"/>
          </w:tcPr>
          <w:p w14:paraId="0417257D" w14:textId="7ED4C95B"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AC1888" w:rsidRPr="00D60D75" w14:paraId="23CB1923" w14:textId="77777777" w:rsidTr="00BE4CEE">
        <w:tc>
          <w:tcPr>
            <w:tcW w:w="3114" w:type="dxa"/>
            <w:tcBorders>
              <w:top w:val="nil"/>
              <w:bottom w:val="nil"/>
            </w:tcBorders>
            <w:vAlign w:val="center"/>
          </w:tcPr>
          <w:p w14:paraId="08A42B0B" w14:textId="157C2452"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Email Address:</w:t>
            </w:r>
          </w:p>
        </w:tc>
        <w:tc>
          <w:tcPr>
            <w:tcW w:w="5902" w:type="dxa"/>
            <w:vAlign w:val="center"/>
          </w:tcPr>
          <w:p w14:paraId="1D140330" w14:textId="443DA111"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AC1888" w:rsidRPr="00D60D75" w14:paraId="3E132640" w14:textId="77777777" w:rsidTr="00BE4CEE">
        <w:tc>
          <w:tcPr>
            <w:tcW w:w="3114" w:type="dxa"/>
            <w:tcBorders>
              <w:top w:val="nil"/>
              <w:bottom w:val="nil"/>
            </w:tcBorders>
            <w:vAlign w:val="center"/>
          </w:tcPr>
          <w:p w14:paraId="41901F3E" w14:textId="3314B2C4"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Unit:</w:t>
            </w:r>
          </w:p>
        </w:tc>
        <w:tc>
          <w:tcPr>
            <w:tcW w:w="5902" w:type="dxa"/>
            <w:vAlign w:val="center"/>
          </w:tcPr>
          <w:p w14:paraId="510B6AF5" w14:textId="0B58F081"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AC1888" w:rsidRPr="00D60D75" w14:paraId="71827E55" w14:textId="77777777" w:rsidTr="00BE4CEE">
        <w:tc>
          <w:tcPr>
            <w:tcW w:w="3114" w:type="dxa"/>
            <w:tcBorders>
              <w:top w:val="nil"/>
              <w:bottom w:val="nil"/>
            </w:tcBorders>
            <w:vAlign w:val="center"/>
          </w:tcPr>
          <w:p w14:paraId="7FAF38A4" w14:textId="1FCB95C2"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District:</w:t>
            </w:r>
          </w:p>
        </w:tc>
        <w:tc>
          <w:tcPr>
            <w:tcW w:w="5902" w:type="dxa"/>
            <w:vAlign w:val="center"/>
          </w:tcPr>
          <w:p w14:paraId="001CF227" w14:textId="6E0F4AD8"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AC1888" w:rsidRPr="00D60D75" w14:paraId="2D5DAE84" w14:textId="77777777" w:rsidTr="00BE4CEE">
        <w:tc>
          <w:tcPr>
            <w:tcW w:w="3114" w:type="dxa"/>
            <w:tcBorders>
              <w:top w:val="nil"/>
              <w:bottom w:val="nil"/>
            </w:tcBorders>
            <w:vAlign w:val="center"/>
          </w:tcPr>
          <w:p w14:paraId="36357D9D" w14:textId="6B81FC84" w:rsidR="00AC1888" w:rsidRPr="00D60D75" w:rsidRDefault="002647C9" w:rsidP="00BE4CEE">
            <w:pPr>
              <w:rPr>
                <w:rFonts w:ascii="Poppins" w:hAnsi="Poppins" w:cs="Poppins"/>
                <w:b/>
                <w:bCs/>
                <w:sz w:val="21"/>
                <w:szCs w:val="21"/>
              </w:rPr>
            </w:pPr>
            <w:r w:rsidRPr="00D60D75">
              <w:rPr>
                <w:rFonts w:ascii="Poppins" w:hAnsi="Poppins" w:cs="Poppins"/>
                <w:b/>
                <w:bCs/>
                <w:sz w:val="21"/>
                <w:szCs w:val="21"/>
              </w:rPr>
              <w:t>Division:</w:t>
            </w:r>
          </w:p>
        </w:tc>
        <w:tc>
          <w:tcPr>
            <w:tcW w:w="5902" w:type="dxa"/>
            <w:vAlign w:val="center"/>
          </w:tcPr>
          <w:p w14:paraId="3D20C621" w14:textId="5BB73355" w:rsidR="00AC1888"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2647C9" w:rsidRPr="00D60D75" w14:paraId="2C6634DE" w14:textId="77777777" w:rsidTr="00BE4CEE">
        <w:tc>
          <w:tcPr>
            <w:tcW w:w="3114" w:type="dxa"/>
            <w:tcBorders>
              <w:top w:val="nil"/>
              <w:bottom w:val="nil"/>
            </w:tcBorders>
            <w:vAlign w:val="center"/>
          </w:tcPr>
          <w:p w14:paraId="27BB4B13" w14:textId="3C40B063" w:rsidR="002647C9" w:rsidRPr="00D60D75" w:rsidRDefault="00BE4CEE" w:rsidP="00BE4CEE">
            <w:pPr>
              <w:rPr>
                <w:rFonts w:ascii="Poppins" w:hAnsi="Poppins" w:cs="Poppins"/>
                <w:b/>
                <w:bCs/>
                <w:sz w:val="21"/>
                <w:szCs w:val="21"/>
              </w:rPr>
            </w:pPr>
            <w:r w:rsidRPr="00D60D75">
              <w:rPr>
                <w:rFonts w:ascii="Poppins" w:hAnsi="Poppins" w:cs="Poppins"/>
                <w:b/>
                <w:bCs/>
                <w:sz w:val="21"/>
                <w:szCs w:val="21"/>
              </w:rPr>
              <w:t>Total cost of training:</w:t>
            </w:r>
          </w:p>
        </w:tc>
        <w:tc>
          <w:tcPr>
            <w:tcW w:w="5902" w:type="dxa"/>
            <w:vAlign w:val="center"/>
          </w:tcPr>
          <w:p w14:paraId="573BCE4D" w14:textId="1E392F41" w:rsidR="002647C9"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BE4CEE" w:rsidRPr="00D60D75" w14:paraId="1430AFA4" w14:textId="77777777" w:rsidTr="00BE4CEE">
        <w:tc>
          <w:tcPr>
            <w:tcW w:w="3114" w:type="dxa"/>
            <w:tcBorders>
              <w:top w:val="nil"/>
              <w:bottom w:val="nil"/>
            </w:tcBorders>
            <w:vAlign w:val="center"/>
          </w:tcPr>
          <w:p w14:paraId="2E8F8464" w14:textId="629A5965" w:rsidR="00BE4CEE" w:rsidRPr="00D60D75" w:rsidRDefault="00BE4CEE" w:rsidP="00BE4CEE">
            <w:pPr>
              <w:rPr>
                <w:rFonts w:ascii="Poppins" w:hAnsi="Poppins" w:cs="Poppins"/>
                <w:b/>
                <w:bCs/>
                <w:sz w:val="21"/>
                <w:szCs w:val="21"/>
              </w:rPr>
            </w:pPr>
            <w:r w:rsidRPr="00D60D75">
              <w:rPr>
                <w:rFonts w:ascii="Poppins" w:hAnsi="Poppins" w:cs="Poppins"/>
                <w:b/>
                <w:bCs/>
                <w:sz w:val="21"/>
                <w:szCs w:val="21"/>
              </w:rPr>
              <w:t>Total cost of travel:</w:t>
            </w:r>
          </w:p>
        </w:tc>
        <w:tc>
          <w:tcPr>
            <w:tcW w:w="5902" w:type="dxa"/>
            <w:vAlign w:val="center"/>
          </w:tcPr>
          <w:p w14:paraId="52D6C42C" w14:textId="12D68F42" w:rsidR="00BE4CEE"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BE4CEE" w:rsidRPr="00D60D75" w14:paraId="14E84EEE" w14:textId="77777777" w:rsidTr="00BE4CEE">
        <w:tc>
          <w:tcPr>
            <w:tcW w:w="3114" w:type="dxa"/>
            <w:tcBorders>
              <w:top w:val="nil"/>
              <w:bottom w:val="nil"/>
            </w:tcBorders>
            <w:vAlign w:val="center"/>
          </w:tcPr>
          <w:p w14:paraId="09536F44" w14:textId="08AEA256" w:rsidR="00BE4CEE" w:rsidRPr="00D60D75" w:rsidRDefault="00BE4CEE" w:rsidP="00BE4CEE">
            <w:pPr>
              <w:rPr>
                <w:rFonts w:ascii="Poppins" w:hAnsi="Poppins" w:cs="Poppins"/>
                <w:b/>
                <w:bCs/>
                <w:sz w:val="21"/>
                <w:szCs w:val="21"/>
              </w:rPr>
            </w:pPr>
            <w:r w:rsidRPr="00D60D75">
              <w:rPr>
                <w:rFonts w:ascii="Poppins" w:hAnsi="Poppins" w:cs="Poppins"/>
                <w:b/>
                <w:bCs/>
                <w:sz w:val="21"/>
                <w:szCs w:val="21"/>
              </w:rPr>
              <w:t>Amount of grant requested:</w:t>
            </w:r>
          </w:p>
        </w:tc>
        <w:tc>
          <w:tcPr>
            <w:tcW w:w="5902" w:type="dxa"/>
            <w:vAlign w:val="center"/>
          </w:tcPr>
          <w:p w14:paraId="60E0389A" w14:textId="4C4284C2" w:rsidR="00BE4CEE" w:rsidRPr="00D60D75" w:rsidRDefault="00BE4CEE" w:rsidP="00BE4CEE">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6F129C02" w14:textId="273A5349" w:rsidR="005E6768" w:rsidRPr="00D60D75" w:rsidRDefault="005E6768" w:rsidP="00654255">
      <w:pPr>
        <w:spacing w:after="120"/>
        <w:rPr>
          <w:rFonts w:ascii="Poppins" w:hAnsi="Poppins" w:cs="Poppins"/>
          <w:b/>
          <w:bCs/>
          <w:sz w:val="21"/>
          <w:szCs w:val="21"/>
        </w:rPr>
      </w:pPr>
    </w:p>
    <w:p w14:paraId="0399E380" w14:textId="71318BC2" w:rsidR="00993A5E" w:rsidRPr="00D60D75" w:rsidRDefault="00493A96" w:rsidP="00654255">
      <w:pPr>
        <w:spacing w:after="120"/>
        <w:rPr>
          <w:rFonts w:ascii="Poppins" w:hAnsi="Poppins" w:cs="Poppins"/>
          <w:b/>
          <w:bCs/>
          <w:sz w:val="22"/>
          <w:szCs w:val="22"/>
        </w:rPr>
      </w:pPr>
      <w:r w:rsidRPr="00D60D75">
        <w:rPr>
          <w:rFonts w:ascii="Poppins" w:hAnsi="Poppins" w:cs="Poppins"/>
          <w:b/>
          <w:bCs/>
          <w:sz w:val="22"/>
          <w:szCs w:val="22"/>
        </w:rPr>
        <w:t>Purpose of request</w:t>
      </w:r>
    </w:p>
    <w:p w14:paraId="14CB9222" w14:textId="22AF4B3C" w:rsidR="001B102A" w:rsidRPr="00D60D75" w:rsidRDefault="001B102A" w:rsidP="00654255">
      <w:pPr>
        <w:spacing w:after="120"/>
        <w:rPr>
          <w:rFonts w:ascii="Poppins" w:hAnsi="Poppins" w:cs="Poppins"/>
          <w:b/>
          <w:bCs/>
          <w:sz w:val="22"/>
          <w:szCs w:val="22"/>
        </w:rPr>
      </w:pPr>
      <w:r w:rsidRPr="00D60D75">
        <w:rPr>
          <w:rFonts w:ascii="Poppins" w:hAnsi="Poppins" w:cs="Poppins"/>
          <w:sz w:val="21"/>
          <w:szCs w:val="21"/>
        </w:rPr>
        <w:t>Please give details for your reasons for applying and the exact purpose for which the money will be used:</w:t>
      </w:r>
    </w:p>
    <w:tbl>
      <w:tblPr>
        <w:tblStyle w:val="TableGrid"/>
        <w:tblW w:w="9072" w:type="dxa"/>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9072"/>
      </w:tblGrid>
      <w:tr w:rsidR="001B102A" w:rsidRPr="00D60D75" w14:paraId="7751914F" w14:textId="77777777" w:rsidTr="001B102A">
        <w:tc>
          <w:tcPr>
            <w:tcW w:w="9072" w:type="dxa"/>
            <w:vAlign w:val="center"/>
          </w:tcPr>
          <w:p w14:paraId="4AF6C0DC" w14:textId="77777777" w:rsidR="001B102A" w:rsidRPr="00D60D75" w:rsidRDefault="001B102A" w:rsidP="00123948">
            <w:pPr>
              <w:rPr>
                <w:rFonts w:ascii="Poppins" w:hAnsi="Poppins" w:cs="Poppins"/>
                <w:b/>
                <w:bCs/>
                <w:sz w:val="21"/>
                <w:szCs w:val="21"/>
              </w:rPr>
            </w:pPr>
            <w:r w:rsidRPr="00D60D75">
              <w:rPr>
                <w:rFonts w:ascii="Poppins" w:hAnsi="Poppins" w:cs="Poppins"/>
                <w:b/>
                <w:bCs/>
                <w:sz w:val="21"/>
                <w:szCs w:val="21"/>
              </w:rPr>
              <w:fldChar w:fldCharType="begin">
                <w:ffData>
                  <w:name w:val="Text1"/>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178E58F1" w14:textId="304D8668" w:rsidR="001B102A" w:rsidRPr="00D60D75" w:rsidRDefault="001B102A" w:rsidP="00654255">
      <w:pPr>
        <w:spacing w:after="120"/>
        <w:rPr>
          <w:rFonts w:ascii="Poppins" w:hAnsi="Poppins" w:cs="Poppins"/>
          <w:b/>
          <w:bCs/>
          <w:sz w:val="21"/>
          <w:szCs w:val="21"/>
        </w:rPr>
      </w:pPr>
    </w:p>
    <w:p w14:paraId="292A0293" w14:textId="77193B71" w:rsidR="007151E4" w:rsidRPr="00D60D75" w:rsidRDefault="007151E4" w:rsidP="00654255">
      <w:pPr>
        <w:spacing w:after="120"/>
        <w:rPr>
          <w:rFonts w:ascii="Poppins" w:hAnsi="Poppins" w:cs="Poppins"/>
          <w:b/>
          <w:bCs/>
          <w:sz w:val="22"/>
          <w:szCs w:val="22"/>
        </w:rPr>
      </w:pPr>
      <w:r w:rsidRPr="00D60D75">
        <w:rPr>
          <w:rFonts w:ascii="Poppins" w:hAnsi="Poppins" w:cs="Poppins"/>
          <w:b/>
          <w:bCs/>
          <w:sz w:val="22"/>
          <w:szCs w:val="22"/>
        </w:rPr>
        <w:t>Application support and signed by</w:t>
      </w:r>
    </w:p>
    <w:tbl>
      <w:tblPr>
        <w:tblStyle w:val="TableGrid"/>
        <w:tblW w:w="0" w:type="auto"/>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3544"/>
        <w:gridCol w:w="5472"/>
      </w:tblGrid>
      <w:tr w:rsidR="007151E4" w:rsidRPr="00D60D75" w14:paraId="772BB967" w14:textId="77777777" w:rsidTr="00AE2E6C">
        <w:tc>
          <w:tcPr>
            <w:tcW w:w="3544" w:type="dxa"/>
            <w:tcBorders>
              <w:top w:val="nil"/>
              <w:bottom w:val="nil"/>
            </w:tcBorders>
            <w:vAlign w:val="center"/>
          </w:tcPr>
          <w:p w14:paraId="0E2DBC9B" w14:textId="322C2B41" w:rsidR="007151E4" w:rsidRPr="00D60D75" w:rsidRDefault="00AE2E6C" w:rsidP="00123948">
            <w:pPr>
              <w:rPr>
                <w:rFonts w:ascii="Poppins" w:hAnsi="Poppins" w:cs="Poppins"/>
                <w:b/>
                <w:bCs/>
                <w:sz w:val="21"/>
                <w:szCs w:val="21"/>
              </w:rPr>
            </w:pPr>
            <w:r w:rsidRPr="00D60D75">
              <w:rPr>
                <w:rFonts w:ascii="Poppins" w:hAnsi="Poppins" w:cs="Poppins"/>
                <w:b/>
                <w:bCs/>
                <w:sz w:val="21"/>
                <w:szCs w:val="21"/>
              </w:rPr>
              <w:t>Unit leader:</w:t>
            </w:r>
          </w:p>
        </w:tc>
        <w:tc>
          <w:tcPr>
            <w:tcW w:w="5472" w:type="dxa"/>
            <w:vAlign w:val="center"/>
          </w:tcPr>
          <w:p w14:paraId="0BA940E8" w14:textId="1B254BAA" w:rsidR="007151E4" w:rsidRPr="00D60D75" w:rsidRDefault="00976B7D" w:rsidP="00123948">
            <w:pPr>
              <w:rPr>
                <w:rFonts w:ascii="Poppins" w:hAnsi="Poppins" w:cs="Poppins"/>
                <w:b/>
                <w:bCs/>
                <w:sz w:val="21"/>
                <w:szCs w:val="21"/>
              </w:rPr>
            </w:pPr>
            <w:r w:rsidRPr="00D60D75">
              <w:rPr>
                <w:rFonts w:ascii="Poppins" w:hAnsi="Poppins" w:cs="Poppins"/>
                <w:b/>
                <w:bCs/>
                <w:sz w:val="21"/>
                <w:szCs w:val="21"/>
              </w:rPr>
              <w:fldChar w:fldCharType="begin">
                <w:ffData>
                  <w:name w:val="Text4"/>
                  <w:enabled/>
                  <w:calcOnExit w:val="0"/>
                  <w:textInput/>
                </w:ffData>
              </w:fldChar>
            </w:r>
            <w:bookmarkStart w:id="3" w:name="Text4"/>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bookmarkEnd w:id="3"/>
          </w:p>
        </w:tc>
      </w:tr>
      <w:tr w:rsidR="007151E4" w:rsidRPr="00D60D75" w14:paraId="270C46DA" w14:textId="77777777" w:rsidTr="00AE2E6C">
        <w:tc>
          <w:tcPr>
            <w:tcW w:w="3544" w:type="dxa"/>
            <w:tcBorders>
              <w:top w:val="nil"/>
              <w:bottom w:val="nil"/>
            </w:tcBorders>
            <w:vAlign w:val="center"/>
          </w:tcPr>
          <w:p w14:paraId="63749C4D" w14:textId="7FEDDC4C" w:rsidR="007151E4" w:rsidRPr="00D60D75" w:rsidRDefault="00AE2E6C" w:rsidP="00123948">
            <w:pPr>
              <w:rPr>
                <w:rFonts w:ascii="Poppins" w:hAnsi="Poppins" w:cs="Poppins"/>
                <w:b/>
                <w:bCs/>
                <w:sz w:val="21"/>
                <w:szCs w:val="21"/>
              </w:rPr>
            </w:pPr>
            <w:r w:rsidRPr="00D60D75">
              <w:rPr>
                <w:rFonts w:ascii="Poppins" w:hAnsi="Poppins" w:cs="Poppins"/>
                <w:b/>
                <w:bCs/>
                <w:sz w:val="21"/>
                <w:szCs w:val="21"/>
              </w:rPr>
              <w:t>District/Division Commissioner:</w:t>
            </w:r>
          </w:p>
        </w:tc>
        <w:tc>
          <w:tcPr>
            <w:tcW w:w="5472" w:type="dxa"/>
            <w:vAlign w:val="center"/>
          </w:tcPr>
          <w:p w14:paraId="0B9D27CB" w14:textId="77777777" w:rsidR="007151E4" w:rsidRPr="00D60D75" w:rsidRDefault="007151E4" w:rsidP="00123948">
            <w:pPr>
              <w:rPr>
                <w:rFonts w:ascii="Poppins" w:hAnsi="Poppins" w:cs="Poppins"/>
                <w:b/>
                <w:bCs/>
                <w:sz w:val="21"/>
                <w:szCs w:val="21"/>
              </w:rPr>
            </w:pPr>
            <w:r w:rsidRPr="00D60D75">
              <w:rPr>
                <w:rFonts w:ascii="Poppins" w:hAnsi="Poppins" w:cs="Poppins"/>
                <w:b/>
                <w:bCs/>
                <w:sz w:val="21"/>
                <w:szCs w:val="21"/>
              </w:rPr>
              <w:fldChar w:fldCharType="begin">
                <w:ffData>
                  <w:name w:val="Text2"/>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1E0A5A0F" w14:textId="06A62664" w:rsidR="007151E4" w:rsidRPr="00D60D75" w:rsidRDefault="007151E4" w:rsidP="00654255">
      <w:pPr>
        <w:spacing w:after="120"/>
        <w:rPr>
          <w:rFonts w:ascii="Poppins" w:hAnsi="Poppins" w:cs="Poppins"/>
          <w:b/>
          <w:bCs/>
          <w:sz w:val="21"/>
          <w:szCs w:val="21"/>
        </w:rPr>
      </w:pPr>
    </w:p>
    <w:p w14:paraId="4BFB41EA" w14:textId="4327DBD7" w:rsidR="00AE2E6C" w:rsidRPr="00D60D75" w:rsidRDefault="00AE2E6C" w:rsidP="00AE2E6C">
      <w:pPr>
        <w:spacing w:after="120"/>
        <w:rPr>
          <w:rFonts w:ascii="Poppins" w:hAnsi="Poppins" w:cs="Poppins"/>
          <w:b/>
          <w:bCs/>
          <w:sz w:val="22"/>
          <w:szCs w:val="22"/>
        </w:rPr>
      </w:pPr>
      <w:r w:rsidRPr="00D60D75">
        <w:rPr>
          <w:rFonts w:ascii="Poppins" w:hAnsi="Poppins" w:cs="Poppins"/>
          <w:sz w:val="21"/>
          <w:szCs w:val="21"/>
        </w:rPr>
        <w:lastRenderedPageBreak/>
        <w:t xml:space="preserve">Please </w:t>
      </w:r>
      <w:r w:rsidR="002A69A2" w:rsidRPr="00D60D75">
        <w:rPr>
          <w:rFonts w:ascii="Poppins" w:hAnsi="Poppins" w:cs="Poppins"/>
          <w:sz w:val="21"/>
          <w:szCs w:val="21"/>
        </w:rPr>
        <w:t>add any additional information that you may consider appropriate.</w:t>
      </w:r>
    </w:p>
    <w:tbl>
      <w:tblPr>
        <w:tblStyle w:val="TableGrid"/>
        <w:tblW w:w="9072" w:type="dxa"/>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9072"/>
      </w:tblGrid>
      <w:tr w:rsidR="00AE2E6C" w:rsidRPr="00D60D75" w14:paraId="3E694372" w14:textId="77777777" w:rsidTr="00123948">
        <w:tc>
          <w:tcPr>
            <w:tcW w:w="9072" w:type="dxa"/>
            <w:vAlign w:val="center"/>
          </w:tcPr>
          <w:p w14:paraId="011C86BA" w14:textId="77777777" w:rsidR="00AE2E6C" w:rsidRPr="00D60D75" w:rsidRDefault="00AE2E6C" w:rsidP="00123948">
            <w:pPr>
              <w:rPr>
                <w:rFonts w:ascii="Poppins" w:hAnsi="Poppins" w:cs="Poppins"/>
                <w:b/>
                <w:bCs/>
                <w:sz w:val="21"/>
                <w:szCs w:val="21"/>
              </w:rPr>
            </w:pPr>
            <w:r w:rsidRPr="00D60D75">
              <w:rPr>
                <w:rFonts w:ascii="Poppins" w:hAnsi="Poppins" w:cs="Poppins"/>
                <w:b/>
                <w:bCs/>
                <w:sz w:val="21"/>
                <w:szCs w:val="21"/>
              </w:rPr>
              <w:fldChar w:fldCharType="begin">
                <w:ffData>
                  <w:name w:val="Text1"/>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2F1B78EF" w14:textId="76AC4D7A" w:rsidR="00AE2E6C" w:rsidRPr="00D60D75" w:rsidRDefault="00976B7D" w:rsidP="00F56884">
      <w:pPr>
        <w:spacing w:after="120"/>
        <w:rPr>
          <w:rFonts w:ascii="Poppins" w:hAnsi="Poppins" w:cs="Poppins"/>
          <w:b/>
          <w:bCs/>
          <w:sz w:val="22"/>
          <w:szCs w:val="22"/>
        </w:rPr>
      </w:pPr>
      <w:r w:rsidRPr="00D60D75">
        <w:rPr>
          <w:rFonts w:ascii="Poppins" w:hAnsi="Poppins" w:cs="Poppins"/>
          <w:b/>
          <w:bCs/>
          <w:sz w:val="22"/>
          <w:szCs w:val="22"/>
        </w:rPr>
        <w:t xml:space="preserve">Payment of grants </w:t>
      </w:r>
    </w:p>
    <w:p w14:paraId="7B79D1B8" w14:textId="001D2FC6" w:rsidR="00F56884" w:rsidRPr="00D60D75" w:rsidRDefault="00E36946" w:rsidP="00F56884">
      <w:pPr>
        <w:spacing w:after="120"/>
        <w:rPr>
          <w:rFonts w:ascii="Poppins" w:hAnsi="Poppins" w:cs="Poppins"/>
          <w:bCs/>
          <w:sz w:val="21"/>
          <w:szCs w:val="21"/>
        </w:rPr>
      </w:pPr>
      <w:r w:rsidRPr="00D60D75">
        <w:rPr>
          <w:rFonts w:ascii="Poppins" w:hAnsi="Poppins" w:cs="Poppins"/>
          <w:bCs/>
          <w:sz w:val="21"/>
          <w:szCs w:val="21"/>
        </w:rPr>
        <w:t xml:space="preserve">Applicants will be informed as soon as possible of the outcome of their application but not more than two months after the application is received </w:t>
      </w:r>
      <w:r w:rsidR="00F56884" w:rsidRPr="00D60D75">
        <w:rPr>
          <w:rFonts w:ascii="Poppins" w:hAnsi="Poppins" w:cs="Poppins"/>
          <w:bCs/>
          <w:sz w:val="21"/>
          <w:szCs w:val="21"/>
        </w:rPr>
        <w:t>by county.</w:t>
      </w:r>
    </w:p>
    <w:p w14:paraId="59EAC6EF" w14:textId="77777777" w:rsidR="00F56884" w:rsidRPr="00D60D75" w:rsidRDefault="00E36946" w:rsidP="00F56884">
      <w:pPr>
        <w:spacing w:after="120"/>
        <w:rPr>
          <w:rFonts w:ascii="Poppins" w:hAnsi="Poppins" w:cs="Poppins"/>
          <w:bCs/>
          <w:sz w:val="21"/>
          <w:szCs w:val="21"/>
        </w:rPr>
      </w:pPr>
      <w:r w:rsidRPr="00D60D75">
        <w:rPr>
          <w:rFonts w:ascii="Poppins" w:hAnsi="Poppins" w:cs="Poppins"/>
          <w:bCs/>
          <w:sz w:val="21"/>
          <w:szCs w:val="21"/>
        </w:rPr>
        <w:t xml:space="preserve">For </w:t>
      </w:r>
      <w:r w:rsidR="00A4104E" w:rsidRPr="00D60D75">
        <w:rPr>
          <w:rFonts w:ascii="Poppins" w:hAnsi="Poppins" w:cs="Poppins"/>
          <w:bCs/>
          <w:sz w:val="21"/>
          <w:szCs w:val="21"/>
        </w:rPr>
        <w:t>queries,</w:t>
      </w:r>
      <w:r w:rsidRPr="00D60D75">
        <w:rPr>
          <w:rFonts w:ascii="Poppins" w:hAnsi="Poppins" w:cs="Poppins"/>
          <w:bCs/>
          <w:sz w:val="21"/>
          <w:szCs w:val="21"/>
        </w:rPr>
        <w:t xml:space="preserve"> please email </w:t>
      </w:r>
      <w:hyperlink r:id="rId8" w:history="1">
        <w:r w:rsidR="007E6811" w:rsidRPr="00D60D75">
          <w:rPr>
            <w:rStyle w:val="Hyperlink"/>
            <w:rFonts w:ascii="Poppins" w:hAnsi="Poppins" w:cs="Poppins"/>
            <w:bCs/>
            <w:sz w:val="21"/>
            <w:szCs w:val="21"/>
          </w:rPr>
          <w:t>countycomm@girlguidingmiddxnw.org.uk</w:t>
        </w:r>
      </w:hyperlink>
      <w:r w:rsidR="007E6811" w:rsidRPr="00D60D75">
        <w:rPr>
          <w:rFonts w:ascii="Poppins" w:hAnsi="Poppins" w:cs="Poppins"/>
          <w:bCs/>
          <w:sz w:val="21"/>
          <w:szCs w:val="21"/>
        </w:rPr>
        <w:t xml:space="preserve"> </w:t>
      </w:r>
    </w:p>
    <w:p w14:paraId="4E3E597B" w14:textId="51D7ABE8" w:rsidR="00A4104E" w:rsidRPr="00D60D75" w:rsidRDefault="00A4104E" w:rsidP="00F56884">
      <w:pPr>
        <w:spacing w:after="120"/>
        <w:rPr>
          <w:rFonts w:ascii="Poppins" w:hAnsi="Poppins" w:cs="Poppins"/>
          <w:bCs/>
          <w:sz w:val="21"/>
          <w:szCs w:val="21"/>
        </w:rPr>
      </w:pPr>
      <w:r w:rsidRPr="00D60D75">
        <w:rPr>
          <w:rFonts w:ascii="Poppins" w:hAnsi="Poppins" w:cs="Poppins"/>
          <w:b/>
          <w:bCs/>
          <w:sz w:val="21"/>
          <w:szCs w:val="21"/>
        </w:rPr>
        <w:t xml:space="preserve">If your application is successful, the county team will contact you. </w:t>
      </w:r>
      <w:r w:rsidR="00F21944" w:rsidRPr="00D60D75">
        <w:rPr>
          <w:rFonts w:ascii="Poppins" w:hAnsi="Poppins" w:cs="Poppins"/>
          <w:b/>
          <w:bCs/>
          <w:sz w:val="21"/>
          <w:szCs w:val="21"/>
        </w:rPr>
        <w:t xml:space="preserve">The training will either be paid </w:t>
      </w:r>
      <w:r w:rsidR="00D33305" w:rsidRPr="00D60D75">
        <w:rPr>
          <w:rFonts w:ascii="Poppins" w:hAnsi="Poppins" w:cs="Poppins"/>
          <w:b/>
          <w:bCs/>
          <w:sz w:val="21"/>
          <w:szCs w:val="21"/>
        </w:rPr>
        <w:t>directly or</w:t>
      </w:r>
      <w:r w:rsidR="00F21944" w:rsidRPr="00D60D75">
        <w:rPr>
          <w:rFonts w:ascii="Poppins" w:hAnsi="Poppins" w:cs="Poppins"/>
          <w:b/>
          <w:bCs/>
          <w:sz w:val="21"/>
          <w:szCs w:val="21"/>
        </w:rPr>
        <w:t xml:space="preserve"> </w:t>
      </w:r>
      <w:r w:rsidR="00D33305" w:rsidRPr="00D60D75">
        <w:rPr>
          <w:rFonts w:ascii="Poppins" w:hAnsi="Poppins" w:cs="Poppins"/>
          <w:b/>
          <w:bCs/>
          <w:sz w:val="21"/>
          <w:szCs w:val="21"/>
        </w:rPr>
        <w:t>will be</w:t>
      </w:r>
      <w:r w:rsidR="00A723CB" w:rsidRPr="00D60D75">
        <w:rPr>
          <w:rFonts w:ascii="Poppins" w:hAnsi="Poppins" w:cs="Poppins"/>
          <w:b/>
          <w:bCs/>
          <w:sz w:val="21"/>
          <w:szCs w:val="21"/>
        </w:rPr>
        <w:t xml:space="preserve"> made payable to the individual.</w:t>
      </w:r>
    </w:p>
    <w:p w14:paraId="02944C0C" w14:textId="322FC286" w:rsidR="00A723CB" w:rsidRPr="00D60D75" w:rsidRDefault="00A723CB" w:rsidP="00F56884">
      <w:pPr>
        <w:spacing w:after="120"/>
        <w:rPr>
          <w:rFonts w:ascii="Poppins" w:hAnsi="Poppins" w:cs="Poppins"/>
          <w:b/>
          <w:bCs/>
          <w:sz w:val="21"/>
          <w:szCs w:val="21"/>
        </w:rPr>
      </w:pPr>
      <w:r w:rsidRPr="00D60D75">
        <w:rPr>
          <w:rFonts w:ascii="Poppins" w:hAnsi="Poppins" w:cs="Poppins"/>
          <w:b/>
          <w:bCs/>
          <w:sz w:val="21"/>
          <w:szCs w:val="21"/>
        </w:rPr>
        <w:t xml:space="preserve">Grant money </w:t>
      </w:r>
      <w:r w:rsidR="002A5763" w:rsidRPr="00D60D75">
        <w:rPr>
          <w:rFonts w:ascii="Poppins" w:hAnsi="Poppins" w:cs="Poppins"/>
          <w:b/>
          <w:bCs/>
          <w:sz w:val="21"/>
          <w:szCs w:val="21"/>
        </w:rPr>
        <w:t xml:space="preserve">for travel </w:t>
      </w:r>
      <w:r w:rsidR="009900ED" w:rsidRPr="00D60D75">
        <w:rPr>
          <w:rFonts w:ascii="Poppins" w:hAnsi="Poppins" w:cs="Poppins"/>
          <w:b/>
          <w:bCs/>
          <w:sz w:val="21"/>
          <w:szCs w:val="21"/>
        </w:rPr>
        <w:t>costs;</w:t>
      </w:r>
      <w:r w:rsidR="002A5763" w:rsidRPr="00D60D75">
        <w:rPr>
          <w:rFonts w:ascii="Poppins" w:hAnsi="Poppins" w:cs="Poppins"/>
          <w:b/>
          <w:bCs/>
          <w:sz w:val="21"/>
          <w:szCs w:val="21"/>
        </w:rPr>
        <w:t xml:space="preserve"> receipts will </w:t>
      </w:r>
      <w:r w:rsidR="00D33305" w:rsidRPr="00D60D75">
        <w:rPr>
          <w:rFonts w:ascii="Poppins" w:hAnsi="Poppins" w:cs="Poppins"/>
          <w:b/>
          <w:bCs/>
          <w:sz w:val="21"/>
          <w:szCs w:val="21"/>
        </w:rPr>
        <w:t xml:space="preserve">be requested to be submitted. </w:t>
      </w:r>
    </w:p>
    <w:p w14:paraId="6D465A21" w14:textId="3374E1CD" w:rsidR="00091F7D" w:rsidRPr="00D60D75" w:rsidRDefault="00091F7D" w:rsidP="00F56884">
      <w:pPr>
        <w:spacing w:after="120"/>
        <w:rPr>
          <w:rFonts w:ascii="Poppins" w:hAnsi="Poppins" w:cs="Poppins"/>
          <w:b/>
          <w:bCs/>
          <w:sz w:val="21"/>
          <w:szCs w:val="21"/>
        </w:rPr>
      </w:pPr>
      <w:r w:rsidRPr="00D60D75">
        <w:rPr>
          <w:rFonts w:ascii="Poppins" w:hAnsi="Poppins" w:cs="Poppins"/>
          <w:b/>
          <w:bCs/>
          <w:sz w:val="21"/>
          <w:szCs w:val="21"/>
        </w:rPr>
        <w:t xml:space="preserve">Grant monies not ultimately used by the applicant for the purposed outlined in the application, should be repaid to the county to enable other members to have the use of these finds. </w:t>
      </w:r>
    </w:p>
    <w:p w14:paraId="26073AC9" w14:textId="7E66E52B" w:rsidR="00091F7D" w:rsidRPr="00D60D75" w:rsidRDefault="00091F7D" w:rsidP="00F56884">
      <w:pPr>
        <w:spacing w:after="120"/>
        <w:rPr>
          <w:rFonts w:ascii="Poppins" w:hAnsi="Poppins" w:cs="Poppins"/>
          <w:b/>
          <w:bCs/>
          <w:sz w:val="21"/>
          <w:szCs w:val="21"/>
        </w:rPr>
      </w:pPr>
    </w:p>
    <w:p w14:paraId="4C728CA5" w14:textId="013116CE" w:rsidR="00091F7D" w:rsidRPr="0077678C" w:rsidRDefault="00F56884" w:rsidP="00F56884">
      <w:pPr>
        <w:spacing w:after="120"/>
        <w:rPr>
          <w:rFonts w:ascii="Poppins" w:hAnsi="Poppins" w:cs="Poppins"/>
          <w:b/>
          <w:bCs/>
          <w:color w:val="007BC4"/>
          <w:sz w:val="22"/>
          <w:szCs w:val="22"/>
        </w:rPr>
      </w:pPr>
      <w:r w:rsidRPr="0077678C">
        <w:rPr>
          <w:rFonts w:ascii="Poppins" w:hAnsi="Poppins" w:cs="Poppins"/>
          <w:b/>
          <w:bCs/>
          <w:color w:val="007BC4"/>
          <w:sz w:val="22"/>
          <w:szCs w:val="22"/>
        </w:rPr>
        <w:t>For County Use:</w:t>
      </w:r>
    </w:p>
    <w:tbl>
      <w:tblPr>
        <w:tblStyle w:val="TableGrid"/>
        <w:tblW w:w="0" w:type="auto"/>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3114"/>
        <w:gridCol w:w="5902"/>
      </w:tblGrid>
      <w:tr w:rsidR="00F56884" w:rsidRPr="00D60D75" w14:paraId="444F6C57" w14:textId="77777777" w:rsidTr="00123948">
        <w:tc>
          <w:tcPr>
            <w:tcW w:w="3114" w:type="dxa"/>
            <w:tcBorders>
              <w:top w:val="nil"/>
              <w:bottom w:val="nil"/>
            </w:tcBorders>
            <w:vAlign w:val="center"/>
          </w:tcPr>
          <w:p w14:paraId="0CA30EA5" w14:textId="2EC887B0" w:rsidR="00F56884" w:rsidRPr="00D60D75" w:rsidRDefault="00F56884" w:rsidP="00123948">
            <w:pPr>
              <w:rPr>
                <w:rFonts w:ascii="Poppins" w:hAnsi="Poppins" w:cs="Poppins"/>
                <w:b/>
                <w:bCs/>
                <w:sz w:val="21"/>
                <w:szCs w:val="21"/>
              </w:rPr>
            </w:pPr>
            <w:r w:rsidRPr="00D60D75">
              <w:rPr>
                <w:rFonts w:ascii="Poppins" w:hAnsi="Poppins" w:cs="Poppins"/>
                <w:b/>
                <w:bCs/>
                <w:sz w:val="21"/>
                <w:szCs w:val="21"/>
              </w:rPr>
              <w:t>Amount of grant:                   £</w:t>
            </w:r>
          </w:p>
        </w:tc>
        <w:tc>
          <w:tcPr>
            <w:tcW w:w="5902" w:type="dxa"/>
            <w:vAlign w:val="center"/>
          </w:tcPr>
          <w:p w14:paraId="66757D29" w14:textId="77777777" w:rsidR="00F56884" w:rsidRPr="00D60D75" w:rsidRDefault="00F56884" w:rsidP="00123948">
            <w:pPr>
              <w:rPr>
                <w:rFonts w:ascii="Poppins" w:hAnsi="Poppins" w:cs="Poppins"/>
                <w:b/>
                <w:bCs/>
                <w:sz w:val="21"/>
                <w:szCs w:val="21"/>
              </w:rPr>
            </w:pPr>
            <w:r w:rsidRPr="00D60D75">
              <w:rPr>
                <w:rFonts w:ascii="Poppins" w:hAnsi="Poppins" w:cs="Poppins"/>
                <w:b/>
                <w:bCs/>
                <w:sz w:val="21"/>
                <w:szCs w:val="21"/>
              </w:rPr>
              <w:fldChar w:fldCharType="begin">
                <w:ffData>
                  <w:name w:val="Text1"/>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F56884" w:rsidRPr="00D60D75" w14:paraId="46B19BB0" w14:textId="77777777" w:rsidTr="00123948">
        <w:tc>
          <w:tcPr>
            <w:tcW w:w="3114" w:type="dxa"/>
            <w:tcBorders>
              <w:top w:val="nil"/>
              <w:bottom w:val="nil"/>
            </w:tcBorders>
            <w:vAlign w:val="center"/>
          </w:tcPr>
          <w:p w14:paraId="35FC310E" w14:textId="207CD983" w:rsidR="00F56884" w:rsidRPr="00D60D75" w:rsidRDefault="00F56884" w:rsidP="00123948">
            <w:pPr>
              <w:rPr>
                <w:rFonts w:ascii="Poppins" w:hAnsi="Poppins" w:cs="Poppins"/>
                <w:b/>
                <w:bCs/>
                <w:sz w:val="21"/>
                <w:szCs w:val="21"/>
              </w:rPr>
            </w:pPr>
            <w:r w:rsidRPr="00D60D75">
              <w:rPr>
                <w:rFonts w:ascii="Poppins" w:hAnsi="Poppins" w:cs="Poppins"/>
                <w:b/>
                <w:bCs/>
                <w:sz w:val="21"/>
                <w:szCs w:val="21"/>
              </w:rPr>
              <w:t>Authorised by:</w:t>
            </w:r>
          </w:p>
        </w:tc>
        <w:tc>
          <w:tcPr>
            <w:tcW w:w="5902" w:type="dxa"/>
            <w:vAlign w:val="center"/>
          </w:tcPr>
          <w:p w14:paraId="26F2ABB2" w14:textId="77777777" w:rsidR="00F56884" w:rsidRPr="00D60D75" w:rsidRDefault="00F56884" w:rsidP="00123948">
            <w:pPr>
              <w:rPr>
                <w:rFonts w:ascii="Poppins" w:hAnsi="Poppins" w:cs="Poppins"/>
                <w:b/>
                <w:bCs/>
                <w:sz w:val="21"/>
                <w:szCs w:val="21"/>
              </w:rPr>
            </w:pPr>
            <w:r w:rsidRPr="00D60D75">
              <w:rPr>
                <w:rFonts w:ascii="Poppins" w:hAnsi="Poppins" w:cs="Poppins"/>
                <w:b/>
                <w:bCs/>
                <w:sz w:val="21"/>
                <w:szCs w:val="21"/>
              </w:rPr>
              <w:fldChar w:fldCharType="begin">
                <w:ffData>
                  <w:name w:val="Text2"/>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F56884" w:rsidRPr="00D60D75" w14:paraId="4638348F" w14:textId="77777777" w:rsidTr="00123948">
        <w:tc>
          <w:tcPr>
            <w:tcW w:w="3114" w:type="dxa"/>
            <w:tcBorders>
              <w:top w:val="nil"/>
              <w:bottom w:val="nil"/>
            </w:tcBorders>
            <w:vAlign w:val="center"/>
          </w:tcPr>
          <w:p w14:paraId="26AE887B" w14:textId="5FA7CCE3" w:rsidR="00F56884" w:rsidRPr="00D60D75" w:rsidRDefault="00F56884" w:rsidP="00123948">
            <w:pPr>
              <w:rPr>
                <w:rFonts w:ascii="Poppins" w:hAnsi="Poppins" w:cs="Poppins"/>
                <w:b/>
                <w:bCs/>
                <w:sz w:val="21"/>
                <w:szCs w:val="21"/>
              </w:rPr>
            </w:pPr>
            <w:r w:rsidRPr="00D60D75">
              <w:rPr>
                <w:rFonts w:ascii="Poppins" w:hAnsi="Poppins" w:cs="Poppins"/>
                <w:b/>
                <w:bCs/>
                <w:sz w:val="21"/>
                <w:szCs w:val="21"/>
              </w:rPr>
              <w:t>Date:</w:t>
            </w:r>
          </w:p>
        </w:tc>
        <w:tc>
          <w:tcPr>
            <w:tcW w:w="5902" w:type="dxa"/>
            <w:vAlign w:val="center"/>
          </w:tcPr>
          <w:p w14:paraId="10B68C7C" w14:textId="77777777" w:rsidR="00F56884" w:rsidRPr="00D60D75" w:rsidRDefault="00F56884" w:rsidP="00123948">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27E68AF3" w14:textId="5A18D9A5" w:rsidR="00A723CB" w:rsidRPr="00D60D75" w:rsidRDefault="00A723CB" w:rsidP="00E36946">
      <w:pPr>
        <w:spacing w:after="120"/>
        <w:rPr>
          <w:rFonts w:ascii="Poppins" w:hAnsi="Poppins" w:cs="Poppins"/>
          <w:b/>
          <w:bCs/>
          <w:sz w:val="21"/>
          <w:szCs w:val="21"/>
        </w:rPr>
      </w:pPr>
    </w:p>
    <w:p w14:paraId="07D3415D" w14:textId="66C2ED34" w:rsidR="00822A7A" w:rsidRPr="0077678C" w:rsidRDefault="00822A7A" w:rsidP="00822A7A">
      <w:pPr>
        <w:spacing w:after="120"/>
        <w:rPr>
          <w:rFonts w:ascii="Poppins" w:hAnsi="Poppins" w:cs="Poppins"/>
          <w:b/>
          <w:bCs/>
          <w:color w:val="007BC4"/>
          <w:sz w:val="22"/>
          <w:szCs w:val="22"/>
        </w:rPr>
      </w:pPr>
      <w:r w:rsidRPr="0077678C">
        <w:rPr>
          <w:rFonts w:ascii="Poppins" w:hAnsi="Poppins" w:cs="Poppins"/>
          <w:b/>
          <w:bCs/>
          <w:color w:val="007BC4"/>
          <w:sz w:val="22"/>
          <w:szCs w:val="22"/>
        </w:rPr>
        <w:t>Terms of the grant:</w:t>
      </w:r>
    </w:p>
    <w:tbl>
      <w:tblPr>
        <w:tblStyle w:val="TableGrid"/>
        <w:tblW w:w="9072" w:type="dxa"/>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9072"/>
      </w:tblGrid>
      <w:tr w:rsidR="00822A7A" w:rsidRPr="00D60D75" w14:paraId="0263E0EE" w14:textId="77777777" w:rsidTr="00617D0B">
        <w:tc>
          <w:tcPr>
            <w:tcW w:w="9072" w:type="dxa"/>
            <w:vAlign w:val="center"/>
          </w:tcPr>
          <w:p w14:paraId="4E7F3D6A" w14:textId="77777777" w:rsidR="00822A7A" w:rsidRPr="00D60D75" w:rsidRDefault="00822A7A" w:rsidP="00617D0B">
            <w:pPr>
              <w:rPr>
                <w:rFonts w:ascii="Poppins" w:hAnsi="Poppins" w:cs="Poppins"/>
                <w:b/>
                <w:bCs/>
                <w:sz w:val="21"/>
                <w:szCs w:val="21"/>
              </w:rPr>
            </w:pPr>
            <w:r w:rsidRPr="00D60D75">
              <w:rPr>
                <w:rFonts w:ascii="Poppins" w:hAnsi="Poppins" w:cs="Poppins"/>
                <w:b/>
                <w:bCs/>
                <w:sz w:val="21"/>
                <w:szCs w:val="21"/>
              </w:rPr>
              <w:fldChar w:fldCharType="begin">
                <w:ffData>
                  <w:name w:val="Text1"/>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066280E9" w14:textId="4CB8C0A2" w:rsidR="00822A7A" w:rsidRPr="00D60D75" w:rsidRDefault="00822A7A" w:rsidP="00E36946">
      <w:pPr>
        <w:spacing w:after="120"/>
        <w:rPr>
          <w:rFonts w:ascii="Poppins" w:hAnsi="Poppins" w:cs="Poppins"/>
          <w:b/>
          <w:bCs/>
          <w:color w:val="B10E58"/>
          <w:sz w:val="22"/>
          <w:szCs w:val="22"/>
        </w:rPr>
      </w:pPr>
    </w:p>
    <w:p w14:paraId="1BEE6890" w14:textId="0FD276DE" w:rsidR="00822A7A" w:rsidRPr="00D60D75" w:rsidRDefault="00822A7A" w:rsidP="00822A7A">
      <w:pPr>
        <w:spacing w:after="120"/>
        <w:rPr>
          <w:rFonts w:ascii="Poppins" w:hAnsi="Poppins" w:cs="Poppins"/>
          <w:b/>
          <w:bCs/>
          <w:sz w:val="22"/>
          <w:szCs w:val="22"/>
        </w:rPr>
      </w:pPr>
      <w:r w:rsidRPr="00D60D75">
        <w:rPr>
          <w:rFonts w:ascii="Poppins" w:hAnsi="Poppins" w:cs="Poppins"/>
          <w:b/>
          <w:bCs/>
          <w:sz w:val="22"/>
          <w:szCs w:val="22"/>
        </w:rPr>
        <w:t>Applicant:</w:t>
      </w:r>
    </w:p>
    <w:p w14:paraId="1826CFFC" w14:textId="3CBD9BCB" w:rsidR="00822A7A" w:rsidRPr="00D60D75" w:rsidRDefault="00F97EBD" w:rsidP="00822A7A">
      <w:pPr>
        <w:spacing w:after="120"/>
        <w:rPr>
          <w:rFonts w:ascii="Poppins" w:hAnsi="Poppins" w:cs="Poppins"/>
          <w:b/>
          <w:bCs/>
          <w:sz w:val="22"/>
          <w:szCs w:val="22"/>
        </w:rPr>
      </w:pPr>
      <w:r w:rsidRPr="00D60D75">
        <w:rPr>
          <w:rFonts w:ascii="Poppins" w:hAnsi="Poppins" w:cs="Poppins"/>
          <w:bCs/>
          <w:sz w:val="21"/>
          <w:szCs w:val="21"/>
        </w:rPr>
        <w:t xml:space="preserve">I confirmed </w:t>
      </w:r>
      <w:r w:rsidR="00D57739" w:rsidRPr="00D60D75">
        <w:rPr>
          <w:rFonts w:ascii="Poppins" w:hAnsi="Poppins" w:cs="Poppins"/>
          <w:bCs/>
          <w:sz w:val="21"/>
          <w:szCs w:val="21"/>
        </w:rPr>
        <w:t xml:space="preserve">I accept the grant money and agree to the terms of use plus the </w:t>
      </w:r>
      <w:r w:rsidR="007B14F5" w:rsidRPr="00D60D75">
        <w:rPr>
          <w:rFonts w:ascii="Poppins" w:hAnsi="Poppins" w:cs="Poppins"/>
          <w:bCs/>
          <w:sz w:val="21"/>
          <w:szCs w:val="21"/>
        </w:rPr>
        <w:t>terms of the grant.</w:t>
      </w:r>
    </w:p>
    <w:tbl>
      <w:tblPr>
        <w:tblStyle w:val="TableGrid"/>
        <w:tblW w:w="0" w:type="auto"/>
        <w:tblBorders>
          <w:top w:val="none" w:sz="0" w:space="0" w:color="auto"/>
          <w:left w:val="none" w:sz="0" w:space="0" w:color="auto"/>
          <w:right w:val="none" w:sz="0" w:space="0" w:color="auto"/>
          <w:insideV w:val="none" w:sz="0" w:space="0" w:color="auto"/>
        </w:tblBorders>
        <w:tblCellMar>
          <w:top w:w="227" w:type="dxa"/>
          <w:bottom w:w="57" w:type="dxa"/>
        </w:tblCellMar>
        <w:tblLook w:val="04A0" w:firstRow="1" w:lastRow="0" w:firstColumn="1" w:lastColumn="0" w:noHBand="0" w:noVBand="1"/>
      </w:tblPr>
      <w:tblGrid>
        <w:gridCol w:w="3114"/>
        <w:gridCol w:w="5902"/>
      </w:tblGrid>
      <w:tr w:rsidR="00822A7A" w:rsidRPr="00D60D75" w14:paraId="03FCDE7E" w14:textId="77777777" w:rsidTr="00617D0B">
        <w:tc>
          <w:tcPr>
            <w:tcW w:w="3114" w:type="dxa"/>
            <w:tcBorders>
              <w:top w:val="nil"/>
              <w:bottom w:val="nil"/>
            </w:tcBorders>
            <w:vAlign w:val="center"/>
          </w:tcPr>
          <w:p w14:paraId="13D9EACF" w14:textId="035FDDF3" w:rsidR="00822A7A" w:rsidRPr="00D60D75" w:rsidRDefault="00822A7A" w:rsidP="00617D0B">
            <w:pPr>
              <w:rPr>
                <w:rFonts w:ascii="Poppins" w:hAnsi="Poppins" w:cs="Poppins"/>
                <w:b/>
                <w:bCs/>
                <w:sz w:val="21"/>
                <w:szCs w:val="21"/>
              </w:rPr>
            </w:pPr>
            <w:r w:rsidRPr="00D60D75">
              <w:rPr>
                <w:rFonts w:ascii="Poppins" w:hAnsi="Poppins" w:cs="Poppins"/>
                <w:b/>
                <w:bCs/>
                <w:sz w:val="21"/>
                <w:szCs w:val="21"/>
              </w:rPr>
              <w:t>Signed:</w:t>
            </w:r>
          </w:p>
        </w:tc>
        <w:tc>
          <w:tcPr>
            <w:tcW w:w="5902" w:type="dxa"/>
            <w:vAlign w:val="center"/>
          </w:tcPr>
          <w:p w14:paraId="2A11B296" w14:textId="77777777" w:rsidR="00822A7A" w:rsidRPr="00D60D75" w:rsidRDefault="00822A7A" w:rsidP="00617D0B">
            <w:pPr>
              <w:rPr>
                <w:rFonts w:ascii="Poppins" w:hAnsi="Poppins" w:cs="Poppins"/>
                <w:b/>
                <w:bCs/>
                <w:sz w:val="21"/>
                <w:szCs w:val="21"/>
              </w:rPr>
            </w:pPr>
            <w:r w:rsidRPr="00D60D75">
              <w:rPr>
                <w:rFonts w:ascii="Poppins" w:hAnsi="Poppins" w:cs="Poppins"/>
                <w:b/>
                <w:bCs/>
                <w:sz w:val="21"/>
                <w:szCs w:val="21"/>
              </w:rPr>
              <w:fldChar w:fldCharType="begin">
                <w:ffData>
                  <w:name w:val="Text2"/>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r w:rsidR="00822A7A" w:rsidRPr="00D60D75" w14:paraId="332E7516" w14:textId="77777777" w:rsidTr="00617D0B">
        <w:tc>
          <w:tcPr>
            <w:tcW w:w="3114" w:type="dxa"/>
            <w:tcBorders>
              <w:top w:val="nil"/>
              <w:bottom w:val="nil"/>
            </w:tcBorders>
            <w:vAlign w:val="center"/>
          </w:tcPr>
          <w:p w14:paraId="16F02B84" w14:textId="77777777" w:rsidR="00822A7A" w:rsidRPr="00D60D75" w:rsidRDefault="00822A7A" w:rsidP="00617D0B">
            <w:pPr>
              <w:rPr>
                <w:rFonts w:ascii="Poppins" w:hAnsi="Poppins" w:cs="Poppins"/>
                <w:b/>
                <w:bCs/>
                <w:sz w:val="21"/>
                <w:szCs w:val="21"/>
              </w:rPr>
            </w:pPr>
            <w:r w:rsidRPr="00D60D75">
              <w:rPr>
                <w:rFonts w:ascii="Poppins" w:hAnsi="Poppins" w:cs="Poppins"/>
                <w:b/>
                <w:bCs/>
                <w:sz w:val="21"/>
                <w:szCs w:val="21"/>
              </w:rPr>
              <w:t>Date:</w:t>
            </w:r>
          </w:p>
        </w:tc>
        <w:tc>
          <w:tcPr>
            <w:tcW w:w="5902" w:type="dxa"/>
            <w:vAlign w:val="center"/>
          </w:tcPr>
          <w:p w14:paraId="16C23315" w14:textId="77777777" w:rsidR="00822A7A" w:rsidRPr="00D60D75" w:rsidRDefault="00822A7A" w:rsidP="00617D0B">
            <w:pPr>
              <w:rPr>
                <w:rFonts w:ascii="Poppins" w:hAnsi="Poppins" w:cs="Poppins"/>
                <w:b/>
                <w:bCs/>
                <w:sz w:val="21"/>
                <w:szCs w:val="21"/>
              </w:rPr>
            </w:pPr>
            <w:r w:rsidRPr="00D60D75">
              <w:rPr>
                <w:rFonts w:ascii="Poppins" w:hAnsi="Poppins" w:cs="Poppins"/>
                <w:b/>
                <w:bCs/>
                <w:sz w:val="21"/>
                <w:szCs w:val="21"/>
              </w:rPr>
              <w:fldChar w:fldCharType="begin">
                <w:ffData>
                  <w:name w:val="Text3"/>
                  <w:enabled/>
                  <w:calcOnExit w:val="0"/>
                  <w:textInput/>
                </w:ffData>
              </w:fldChar>
            </w:r>
            <w:r w:rsidRPr="00D60D75">
              <w:rPr>
                <w:rFonts w:ascii="Poppins" w:hAnsi="Poppins" w:cs="Poppins"/>
                <w:b/>
                <w:bCs/>
                <w:sz w:val="21"/>
                <w:szCs w:val="21"/>
              </w:rPr>
              <w:instrText xml:space="preserve"> FORMTEXT </w:instrText>
            </w:r>
            <w:r w:rsidRPr="00D60D75">
              <w:rPr>
                <w:rFonts w:ascii="Poppins" w:hAnsi="Poppins" w:cs="Poppins"/>
                <w:b/>
                <w:bCs/>
                <w:sz w:val="21"/>
                <w:szCs w:val="21"/>
              </w:rPr>
            </w:r>
            <w:r w:rsidRPr="00D60D75">
              <w:rPr>
                <w:rFonts w:ascii="Poppins" w:hAnsi="Poppins" w:cs="Poppins"/>
                <w:b/>
                <w:bCs/>
                <w:sz w:val="21"/>
                <w:szCs w:val="21"/>
              </w:rPr>
              <w:fldChar w:fldCharType="separate"/>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noProof/>
                <w:sz w:val="21"/>
                <w:szCs w:val="21"/>
              </w:rPr>
              <w:t> </w:t>
            </w:r>
            <w:r w:rsidRPr="00D60D75">
              <w:rPr>
                <w:rFonts w:ascii="Poppins" w:hAnsi="Poppins" w:cs="Poppins"/>
                <w:b/>
                <w:bCs/>
                <w:sz w:val="21"/>
                <w:szCs w:val="21"/>
              </w:rPr>
              <w:fldChar w:fldCharType="end"/>
            </w:r>
          </w:p>
        </w:tc>
      </w:tr>
    </w:tbl>
    <w:p w14:paraId="184E9946" w14:textId="77777777" w:rsidR="00822A7A" w:rsidRPr="00D60D75" w:rsidRDefault="00822A7A" w:rsidP="00822A7A">
      <w:pPr>
        <w:spacing w:after="120"/>
        <w:rPr>
          <w:rFonts w:ascii="Poppins" w:hAnsi="Poppins" w:cs="Poppins"/>
          <w:b/>
          <w:bCs/>
          <w:sz w:val="21"/>
          <w:szCs w:val="21"/>
        </w:rPr>
      </w:pPr>
    </w:p>
    <w:p w14:paraId="3D28D888" w14:textId="77777777" w:rsidR="00822A7A" w:rsidRPr="00D60D75" w:rsidRDefault="00822A7A" w:rsidP="00E36946">
      <w:pPr>
        <w:spacing w:after="120"/>
        <w:rPr>
          <w:rFonts w:ascii="Poppins" w:hAnsi="Poppins" w:cs="Poppins"/>
          <w:b/>
          <w:bCs/>
          <w:sz w:val="21"/>
          <w:szCs w:val="21"/>
        </w:rPr>
      </w:pPr>
    </w:p>
    <w:sectPr w:rsidR="00822A7A" w:rsidRPr="00D60D75" w:rsidSect="00993A5E">
      <w:headerReference w:type="default" r:id="rId9"/>
      <w:pgSz w:w="11906" w:h="16838"/>
      <w:pgMar w:top="179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5C84" w14:textId="77777777" w:rsidR="003C4D91" w:rsidRDefault="003C4D91" w:rsidP="00993A5E">
      <w:r>
        <w:separator/>
      </w:r>
    </w:p>
  </w:endnote>
  <w:endnote w:type="continuationSeparator" w:id="0">
    <w:p w14:paraId="4886472C" w14:textId="77777777" w:rsidR="003C4D91" w:rsidRDefault="003C4D91" w:rsidP="0099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969F" w14:textId="77777777" w:rsidR="003C4D91" w:rsidRDefault="003C4D91" w:rsidP="00993A5E">
      <w:r>
        <w:separator/>
      </w:r>
    </w:p>
  </w:footnote>
  <w:footnote w:type="continuationSeparator" w:id="0">
    <w:p w14:paraId="5575A7FB" w14:textId="77777777" w:rsidR="003C4D91" w:rsidRDefault="003C4D91" w:rsidP="0099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246B" w14:textId="5CC5314E" w:rsidR="00993A5E" w:rsidRPr="00740EC0" w:rsidRDefault="00600583" w:rsidP="00740EC0">
    <w:pPr>
      <w:pStyle w:val="Header"/>
      <w:tabs>
        <w:tab w:val="left" w:pos="6100"/>
      </w:tabs>
      <w:rPr>
        <w:rFonts w:ascii="Poppins" w:hAnsi="Poppins" w:cs="Poppins"/>
        <w:sz w:val="22"/>
        <w:szCs w:val="22"/>
      </w:rPr>
    </w:pPr>
    <w:r w:rsidRPr="0077678C">
      <w:rPr>
        <w:rFonts w:ascii="Poppins" w:hAnsi="Poppins" w:cs="Poppins"/>
        <w:b/>
        <w:bCs/>
        <w:color w:val="161B4E"/>
        <w:sz w:val="28"/>
        <w:szCs w:val="28"/>
      </w:rPr>
      <w:t>Application for County grant</w:t>
    </w:r>
    <w:r w:rsidR="00F56884" w:rsidRPr="0077678C">
      <w:rPr>
        <w:rFonts w:ascii="Poppins" w:hAnsi="Poppins" w:cs="Poppins"/>
        <w:b/>
        <w:bCs/>
        <w:color w:val="161B4E"/>
        <w:sz w:val="28"/>
        <w:szCs w:val="28"/>
      </w:rPr>
      <w:t>s - Training</w:t>
    </w:r>
    <w:r w:rsidR="00C627C9" w:rsidRPr="00740EC0">
      <w:rPr>
        <w:rFonts w:ascii="Poppins" w:hAnsi="Poppins" w:cs="Poppins"/>
        <w:noProof/>
        <w:sz w:val="22"/>
        <w:szCs w:val="22"/>
      </w:rPr>
      <w:tab/>
    </w:r>
    <w:r w:rsidR="00740EC0" w:rsidRPr="00740EC0">
      <w:rPr>
        <w:rFonts w:ascii="Poppins" w:hAnsi="Poppins" w:cs="Poppins"/>
        <w:noProof/>
        <w:sz w:val="22"/>
        <w:szCs w:val="22"/>
      </w:rPr>
      <w:tab/>
    </w:r>
    <w:r w:rsidR="00993A5E" w:rsidRPr="00740EC0">
      <w:rPr>
        <w:rFonts w:ascii="Poppins" w:hAnsi="Poppins" w:cs="Poppins"/>
        <w:noProof/>
        <w:sz w:val="22"/>
        <w:szCs w:val="22"/>
      </w:rPr>
      <w:drawing>
        <wp:inline distT="0" distB="0" distL="0" distR="0" wp14:anchorId="28DA5361" wp14:editId="40DC4162">
          <wp:extent cx="105172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733" cy="638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DA7"/>
    <w:multiLevelType w:val="hybridMultilevel"/>
    <w:tmpl w:val="B73858C2"/>
    <w:lvl w:ilvl="0" w:tplc="D03067CE">
      <w:start w:val="20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978C3"/>
    <w:multiLevelType w:val="hybridMultilevel"/>
    <w:tmpl w:val="E118E0C6"/>
    <w:lvl w:ilvl="0" w:tplc="60647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209A8"/>
    <w:multiLevelType w:val="hybridMultilevel"/>
    <w:tmpl w:val="E92821FE"/>
    <w:lvl w:ilvl="0" w:tplc="D03067CE">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C2445"/>
    <w:multiLevelType w:val="multilevel"/>
    <w:tmpl w:val="00BC8C12"/>
    <w:lvl w:ilvl="0">
      <w:start w:val="1"/>
      <w:numFmt w:val="decimal"/>
      <w:lvlText w:val="%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221F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037883">
    <w:abstractNumId w:val="3"/>
  </w:num>
  <w:num w:numId="2" w16cid:durableId="1998147194">
    <w:abstractNumId w:val="4"/>
  </w:num>
  <w:num w:numId="3" w16cid:durableId="839005494">
    <w:abstractNumId w:val="0"/>
  </w:num>
  <w:num w:numId="4" w16cid:durableId="230434236">
    <w:abstractNumId w:val="2"/>
  </w:num>
  <w:num w:numId="5" w16cid:durableId="214211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5"/>
    <w:rsid w:val="00027F2A"/>
    <w:rsid w:val="00084F57"/>
    <w:rsid w:val="00091F7D"/>
    <w:rsid w:val="000D06B5"/>
    <w:rsid w:val="000E26AE"/>
    <w:rsid w:val="001022C1"/>
    <w:rsid w:val="00155274"/>
    <w:rsid w:val="001B102A"/>
    <w:rsid w:val="001C30D2"/>
    <w:rsid w:val="001E2AA1"/>
    <w:rsid w:val="001F08AC"/>
    <w:rsid w:val="001F27ED"/>
    <w:rsid w:val="002647C9"/>
    <w:rsid w:val="002A5763"/>
    <w:rsid w:val="002A69A2"/>
    <w:rsid w:val="002C5B48"/>
    <w:rsid w:val="003147E3"/>
    <w:rsid w:val="00353F6B"/>
    <w:rsid w:val="003C4D91"/>
    <w:rsid w:val="00420EC6"/>
    <w:rsid w:val="00444947"/>
    <w:rsid w:val="00493A96"/>
    <w:rsid w:val="004D4F4A"/>
    <w:rsid w:val="00527C24"/>
    <w:rsid w:val="0053181E"/>
    <w:rsid w:val="005E6768"/>
    <w:rsid w:val="005F4A3D"/>
    <w:rsid w:val="005F667B"/>
    <w:rsid w:val="00600583"/>
    <w:rsid w:val="00645E98"/>
    <w:rsid w:val="00654255"/>
    <w:rsid w:val="007151E4"/>
    <w:rsid w:val="00715C3A"/>
    <w:rsid w:val="00732238"/>
    <w:rsid w:val="00740EC0"/>
    <w:rsid w:val="00741DE2"/>
    <w:rsid w:val="0077678C"/>
    <w:rsid w:val="007B14F5"/>
    <w:rsid w:val="007E6811"/>
    <w:rsid w:val="007F7611"/>
    <w:rsid w:val="00813ECE"/>
    <w:rsid w:val="00822A7A"/>
    <w:rsid w:val="008307A7"/>
    <w:rsid w:val="008B1644"/>
    <w:rsid w:val="008E1096"/>
    <w:rsid w:val="00976B7D"/>
    <w:rsid w:val="009900ED"/>
    <w:rsid w:val="00993A5E"/>
    <w:rsid w:val="009D008E"/>
    <w:rsid w:val="00A4104E"/>
    <w:rsid w:val="00A672CF"/>
    <w:rsid w:val="00A723CB"/>
    <w:rsid w:val="00AC1888"/>
    <w:rsid w:val="00AE2E6C"/>
    <w:rsid w:val="00B05254"/>
    <w:rsid w:val="00B7618A"/>
    <w:rsid w:val="00BE4CEE"/>
    <w:rsid w:val="00BF428A"/>
    <w:rsid w:val="00C627C9"/>
    <w:rsid w:val="00CA055E"/>
    <w:rsid w:val="00CA3A95"/>
    <w:rsid w:val="00D33305"/>
    <w:rsid w:val="00D57739"/>
    <w:rsid w:val="00D60D75"/>
    <w:rsid w:val="00D81E5F"/>
    <w:rsid w:val="00E36946"/>
    <w:rsid w:val="00E75BAF"/>
    <w:rsid w:val="00EB2AD5"/>
    <w:rsid w:val="00EB6B92"/>
    <w:rsid w:val="00F12586"/>
    <w:rsid w:val="00F15ED6"/>
    <w:rsid w:val="00F21944"/>
    <w:rsid w:val="00F33F96"/>
    <w:rsid w:val="00F56884"/>
    <w:rsid w:val="00F9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C59A49"/>
  <w15:chartTrackingRefBased/>
  <w15:docId w15:val="{A846AFF2-A2B3-4948-87C7-06F218DD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A5E"/>
    <w:pPr>
      <w:tabs>
        <w:tab w:val="center" w:pos="4513"/>
        <w:tab w:val="right" w:pos="9026"/>
      </w:tabs>
    </w:pPr>
  </w:style>
  <w:style w:type="character" w:customStyle="1" w:styleId="HeaderChar">
    <w:name w:val="Header Char"/>
    <w:basedOn w:val="DefaultParagraphFont"/>
    <w:link w:val="Header"/>
    <w:uiPriority w:val="99"/>
    <w:rsid w:val="00993A5E"/>
  </w:style>
  <w:style w:type="paragraph" w:styleId="Footer">
    <w:name w:val="footer"/>
    <w:basedOn w:val="Normal"/>
    <w:link w:val="FooterChar"/>
    <w:uiPriority w:val="99"/>
    <w:unhideWhenUsed/>
    <w:rsid w:val="00993A5E"/>
    <w:pPr>
      <w:tabs>
        <w:tab w:val="center" w:pos="4513"/>
        <w:tab w:val="right" w:pos="9026"/>
      </w:tabs>
    </w:pPr>
  </w:style>
  <w:style w:type="character" w:customStyle="1" w:styleId="FooterChar">
    <w:name w:val="Footer Char"/>
    <w:basedOn w:val="DefaultParagraphFont"/>
    <w:link w:val="Footer"/>
    <w:uiPriority w:val="99"/>
    <w:rsid w:val="00993A5E"/>
  </w:style>
  <w:style w:type="paragraph" w:styleId="ListParagraph">
    <w:name w:val="List Paragraph"/>
    <w:basedOn w:val="Normal"/>
    <w:uiPriority w:val="34"/>
    <w:qFormat/>
    <w:rsid w:val="00993A5E"/>
    <w:pPr>
      <w:ind w:left="720"/>
      <w:contextualSpacing/>
    </w:pPr>
  </w:style>
  <w:style w:type="character" w:styleId="Hyperlink">
    <w:name w:val="Hyperlink"/>
    <w:basedOn w:val="DefaultParagraphFont"/>
    <w:uiPriority w:val="99"/>
    <w:unhideWhenUsed/>
    <w:rsid w:val="00E36946"/>
    <w:rPr>
      <w:color w:val="0563C1" w:themeColor="hyperlink"/>
      <w:u w:val="single"/>
    </w:rPr>
  </w:style>
  <w:style w:type="character" w:styleId="UnresolvedMention">
    <w:name w:val="Unresolved Mention"/>
    <w:basedOn w:val="DefaultParagraphFont"/>
    <w:uiPriority w:val="99"/>
    <w:semiHidden/>
    <w:unhideWhenUsed/>
    <w:rsid w:val="007E6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tycomm@girlguidingmiddxn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7838-97F3-B54A-A3FB-6A001A65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Jennifer</dc:creator>
  <cp:keywords/>
  <dc:description/>
  <cp:lastModifiedBy>Maidment, Jennifer</cp:lastModifiedBy>
  <cp:revision>2</cp:revision>
  <cp:lastPrinted>2022-05-03T22:10:00Z</cp:lastPrinted>
  <dcterms:created xsi:type="dcterms:W3CDTF">2023-05-02T20:07:00Z</dcterms:created>
  <dcterms:modified xsi:type="dcterms:W3CDTF">2023-05-02T20:07:00Z</dcterms:modified>
</cp:coreProperties>
</file>